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CB5C" w14:textId="77777777" w:rsidR="00371AE9" w:rsidRDefault="00371AE9" w:rsidP="00371AE9">
      <w:pPr>
        <w:pStyle w:val="NormalWeb"/>
      </w:pPr>
      <w:r>
        <w:rPr>
          <w:noProof/>
        </w:rPr>
        <w:drawing>
          <wp:inline distT="0" distB="0" distL="0" distR="0" wp14:anchorId="6E91D690" wp14:editId="714A3EC3">
            <wp:extent cx="1129517" cy="1009650"/>
            <wp:effectExtent l="0" t="0" r="0" b="0"/>
            <wp:docPr id="449182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4865" cy="1014431"/>
                    </a:xfrm>
                    <a:prstGeom prst="rect">
                      <a:avLst/>
                    </a:prstGeom>
                    <a:noFill/>
                    <a:ln>
                      <a:noFill/>
                    </a:ln>
                  </pic:spPr>
                </pic:pic>
              </a:graphicData>
            </a:graphic>
          </wp:inline>
        </w:drawing>
      </w:r>
      <w:r>
        <w:tab/>
      </w:r>
      <w:r>
        <w:tab/>
      </w:r>
      <w:r>
        <w:tab/>
      </w:r>
      <w:r>
        <w:tab/>
      </w:r>
      <w:r>
        <w:tab/>
      </w:r>
      <w:r>
        <w:tab/>
      </w:r>
      <w:r>
        <w:tab/>
      </w:r>
      <w:r>
        <w:tab/>
      </w:r>
      <w:r>
        <w:rPr>
          <w:noProof/>
        </w:rPr>
        <w:drawing>
          <wp:inline distT="0" distB="0" distL="0" distR="0" wp14:anchorId="50DC710B" wp14:editId="6E4F3FAA">
            <wp:extent cx="1000125" cy="10001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10D86C8D" w14:textId="11E68674" w:rsidR="00351BDC" w:rsidRDefault="00440AFD" w:rsidP="00440AFD">
      <w:pPr>
        <w:jc w:val="center"/>
        <w:rPr>
          <w:rFonts w:asciiTheme="majorHAnsi" w:hAnsiTheme="majorHAnsi"/>
          <w:sz w:val="28"/>
          <w:szCs w:val="28"/>
        </w:rPr>
      </w:pPr>
      <w:r>
        <w:rPr>
          <w:rFonts w:asciiTheme="majorHAnsi" w:hAnsiTheme="majorHAnsi"/>
          <w:sz w:val="28"/>
          <w:szCs w:val="28"/>
        </w:rPr>
        <w:t>HIPAA Patient Consent Form</w:t>
      </w:r>
    </w:p>
    <w:p w14:paraId="28B89647" w14:textId="142B5DD9" w:rsidR="00A36DFC" w:rsidRDefault="00A36DFC" w:rsidP="00A36DFC">
      <w:pPr>
        <w:rPr>
          <w:rFonts w:asciiTheme="majorHAnsi" w:hAnsiTheme="majorHAnsi"/>
          <w:sz w:val="28"/>
          <w:szCs w:val="28"/>
        </w:rPr>
      </w:pPr>
      <w:r>
        <w:rPr>
          <w:rFonts w:asciiTheme="majorHAnsi" w:hAnsiTheme="majorHAnsi"/>
          <w:sz w:val="28"/>
          <w:szCs w:val="28"/>
        </w:rPr>
        <w:t>Patient Name: ____________________________________</w:t>
      </w:r>
      <w:r>
        <w:rPr>
          <w:rFonts w:asciiTheme="majorHAnsi" w:hAnsiTheme="majorHAnsi"/>
          <w:sz w:val="28"/>
          <w:szCs w:val="28"/>
        </w:rPr>
        <w:tab/>
        <w:t>DOB: ________________</w:t>
      </w:r>
    </w:p>
    <w:p w14:paraId="5E62E3C9" w14:textId="32819325" w:rsidR="00054B38" w:rsidRDefault="00054B38" w:rsidP="00A36DFC">
      <w:pPr>
        <w:rPr>
          <w:rFonts w:asciiTheme="majorHAnsi" w:hAnsiTheme="majorHAnsi"/>
          <w:sz w:val="24"/>
          <w:szCs w:val="24"/>
        </w:rPr>
      </w:pPr>
      <w:r w:rsidRPr="00054B38">
        <w:rPr>
          <w:rFonts w:asciiTheme="majorHAnsi" w:hAnsiTheme="majorHAnsi"/>
          <w:sz w:val="24"/>
          <w:szCs w:val="24"/>
        </w:rPr>
        <w:t>Guardian/Responsible Party, if patient is minor: ______________________________</w:t>
      </w:r>
      <w:r>
        <w:rPr>
          <w:rFonts w:asciiTheme="majorHAnsi" w:hAnsiTheme="majorHAnsi"/>
          <w:sz w:val="24"/>
          <w:szCs w:val="24"/>
        </w:rPr>
        <w:t>____________</w:t>
      </w:r>
    </w:p>
    <w:p w14:paraId="280DCE97" w14:textId="2F9C4E2F" w:rsidR="00054B38" w:rsidRPr="00054B38" w:rsidRDefault="00054B38" w:rsidP="00A36DFC">
      <w:pPr>
        <w:rPr>
          <w:rFonts w:asciiTheme="majorHAnsi" w:hAnsiTheme="majorHAnsi"/>
          <w:sz w:val="24"/>
          <w:szCs w:val="24"/>
        </w:rPr>
      </w:pPr>
      <w:r>
        <w:rPr>
          <w:rFonts w:asciiTheme="majorHAnsi" w:hAnsiTheme="majorHAnsi"/>
          <w:sz w:val="24"/>
          <w:szCs w:val="24"/>
        </w:rPr>
        <w:t>Guardian/Responsible Party Relationship to Patient: _____________________________________</w:t>
      </w:r>
      <w:r w:rsidR="00CF023B">
        <w:rPr>
          <w:rFonts w:asciiTheme="majorHAnsi" w:hAnsiTheme="majorHAnsi"/>
          <w:sz w:val="24"/>
          <w:szCs w:val="24"/>
        </w:rPr>
        <w:t>_</w:t>
      </w:r>
    </w:p>
    <w:p w14:paraId="34D34506" w14:textId="3E62861C" w:rsidR="00440AFD" w:rsidRDefault="00A36DFC" w:rsidP="00440AFD">
      <w:pPr>
        <w:rPr>
          <w:rFonts w:asciiTheme="majorHAnsi" w:hAnsiTheme="majorHAnsi"/>
          <w:sz w:val="24"/>
          <w:szCs w:val="24"/>
        </w:rPr>
      </w:pPr>
      <w:r>
        <w:rPr>
          <w:rFonts w:asciiTheme="majorHAnsi" w:hAnsiTheme="majorHAnsi"/>
          <w:sz w:val="24"/>
          <w:szCs w:val="24"/>
        </w:rPr>
        <w:tab/>
        <w:t>Our Notice of Privacy Practices provides information about how we may use and disclose protected health information about you.  The Notice contains a “Rights That You Have” section describing your rights under the law.  You have the right to review our Notice before signing this consent.  The terms of our Notice may change.  If we change our Notice, you may obtain a revised copy by contacting our office.</w:t>
      </w:r>
    </w:p>
    <w:p w14:paraId="24B9C10F" w14:textId="26A2F5FA" w:rsidR="00A36DFC" w:rsidRDefault="00A36DFC" w:rsidP="00440AFD">
      <w:pPr>
        <w:rPr>
          <w:rFonts w:asciiTheme="majorHAnsi" w:hAnsiTheme="majorHAnsi"/>
          <w:sz w:val="24"/>
          <w:szCs w:val="24"/>
        </w:rPr>
      </w:pPr>
      <w:r>
        <w:rPr>
          <w:rFonts w:asciiTheme="majorHAnsi" w:hAnsiTheme="majorHAnsi"/>
          <w:sz w:val="24"/>
          <w:szCs w:val="24"/>
        </w:rPr>
        <w:tab/>
        <w:t>You have the right to request that we restrict how protected health information about you is used or disclosed for treatment, payment, or health care operations.  By signing this form, you consent to the disclosure of protected health information about you to the individuals listed.  You have the right to revoke this consent, in writing, at any time.  However, such revocation shall not affect any disclosures we have already made in reliance on your prior consent.  SDACC provides this form to comply with the Health Insurance Portability and Accountability Act of 1996 (HIPAA).</w:t>
      </w:r>
    </w:p>
    <w:p w14:paraId="2494915C" w14:textId="33E467BD" w:rsidR="00A36DFC" w:rsidRDefault="00A36DFC" w:rsidP="00440AFD">
      <w:pPr>
        <w:rPr>
          <w:rFonts w:asciiTheme="majorHAnsi" w:hAnsiTheme="majorHAnsi"/>
          <w:sz w:val="24"/>
          <w:szCs w:val="24"/>
        </w:rPr>
      </w:pPr>
      <w:r>
        <w:rPr>
          <w:rFonts w:asciiTheme="majorHAnsi" w:hAnsiTheme="majorHAnsi"/>
          <w:sz w:val="24"/>
          <w:szCs w:val="24"/>
        </w:rPr>
        <w:t>I, _______________________________________, give consent to SDACC to release my protected health information to the following individuals:</w:t>
      </w:r>
    </w:p>
    <w:p w14:paraId="4A78F824" w14:textId="77777777" w:rsidR="00A36DFC" w:rsidRDefault="00A36DFC" w:rsidP="00440AFD">
      <w:pPr>
        <w:rPr>
          <w:rFonts w:asciiTheme="majorHAnsi" w:hAnsiTheme="majorHAnsi"/>
          <w:sz w:val="24"/>
          <w:szCs w:val="24"/>
        </w:rPr>
      </w:pPr>
    </w:p>
    <w:p w14:paraId="766203AD" w14:textId="72871BFE" w:rsidR="00A36DFC" w:rsidRDefault="00A36DFC" w:rsidP="00440AFD">
      <w:pPr>
        <w:rPr>
          <w:rFonts w:asciiTheme="majorHAnsi" w:hAnsiTheme="majorHAnsi"/>
          <w:sz w:val="24"/>
          <w:szCs w:val="24"/>
        </w:rPr>
      </w:pPr>
      <w:r>
        <w:rPr>
          <w:rFonts w:asciiTheme="majorHAnsi" w:hAnsiTheme="majorHAnsi"/>
          <w:sz w:val="24"/>
          <w:szCs w:val="24"/>
        </w:rPr>
        <w:t>Name: __________________________________________________</w:t>
      </w:r>
      <w:r w:rsidR="00EB139D">
        <w:rPr>
          <w:rFonts w:asciiTheme="majorHAnsi" w:hAnsiTheme="majorHAnsi"/>
          <w:sz w:val="24"/>
          <w:szCs w:val="24"/>
        </w:rPr>
        <w:t xml:space="preserve"> Phone: _____________________</w:t>
      </w:r>
    </w:p>
    <w:p w14:paraId="13A49D37" w14:textId="2D2FF523" w:rsidR="00A36DFC" w:rsidRDefault="00A36DFC" w:rsidP="00440AFD">
      <w:pPr>
        <w:rPr>
          <w:rFonts w:asciiTheme="majorHAnsi" w:hAnsiTheme="majorHAnsi"/>
          <w:sz w:val="24"/>
          <w:szCs w:val="24"/>
        </w:rPr>
      </w:pPr>
      <w:r>
        <w:rPr>
          <w:rFonts w:asciiTheme="majorHAnsi" w:hAnsiTheme="majorHAnsi"/>
          <w:sz w:val="24"/>
          <w:szCs w:val="24"/>
        </w:rPr>
        <w:t>Relationship to Patient: ____________________________________</w:t>
      </w:r>
    </w:p>
    <w:p w14:paraId="4D2C3580" w14:textId="77777777" w:rsidR="00A36DFC" w:rsidRDefault="00A36DFC" w:rsidP="00440AFD">
      <w:pPr>
        <w:rPr>
          <w:rFonts w:asciiTheme="majorHAnsi" w:hAnsiTheme="majorHAnsi"/>
          <w:sz w:val="24"/>
          <w:szCs w:val="24"/>
        </w:rPr>
      </w:pPr>
    </w:p>
    <w:p w14:paraId="7CC92004" w14:textId="2FA9DF11" w:rsidR="00A36DFC" w:rsidRDefault="00A36DFC" w:rsidP="00440AFD">
      <w:pPr>
        <w:rPr>
          <w:rFonts w:asciiTheme="majorHAnsi" w:hAnsiTheme="majorHAnsi"/>
          <w:sz w:val="24"/>
          <w:szCs w:val="24"/>
        </w:rPr>
      </w:pPr>
      <w:r>
        <w:rPr>
          <w:rFonts w:asciiTheme="majorHAnsi" w:hAnsiTheme="majorHAnsi"/>
          <w:sz w:val="24"/>
          <w:szCs w:val="24"/>
        </w:rPr>
        <w:t>Name: __________________________________________________</w:t>
      </w:r>
      <w:r w:rsidR="00EB139D">
        <w:rPr>
          <w:rFonts w:asciiTheme="majorHAnsi" w:hAnsiTheme="majorHAnsi"/>
          <w:sz w:val="24"/>
          <w:szCs w:val="24"/>
        </w:rPr>
        <w:t xml:space="preserve"> Phone: _____________________</w:t>
      </w:r>
    </w:p>
    <w:p w14:paraId="0001A815" w14:textId="18B9D5BE" w:rsidR="00A36DFC" w:rsidRDefault="00A36DFC" w:rsidP="00440AFD">
      <w:pPr>
        <w:rPr>
          <w:rFonts w:asciiTheme="majorHAnsi" w:hAnsiTheme="majorHAnsi"/>
          <w:sz w:val="24"/>
          <w:szCs w:val="24"/>
        </w:rPr>
      </w:pPr>
      <w:r>
        <w:rPr>
          <w:rFonts w:asciiTheme="majorHAnsi" w:hAnsiTheme="majorHAnsi"/>
          <w:sz w:val="24"/>
          <w:szCs w:val="24"/>
        </w:rPr>
        <w:t>Relationship to Patient: ____________________________________</w:t>
      </w:r>
    </w:p>
    <w:p w14:paraId="18377CF9" w14:textId="77777777" w:rsidR="00A36DFC" w:rsidRDefault="00A36DFC" w:rsidP="00A36DFC">
      <w:pPr>
        <w:pStyle w:val="NoSpacing"/>
      </w:pPr>
    </w:p>
    <w:p w14:paraId="110B6AFE" w14:textId="334EA4A6" w:rsidR="00A36DFC" w:rsidRDefault="00A36DFC" w:rsidP="00A36DFC">
      <w:pPr>
        <w:pStyle w:val="NoSpacing"/>
        <w:rPr>
          <w:i/>
          <w:iCs/>
        </w:rPr>
      </w:pPr>
      <w:r>
        <w:rPr>
          <w:i/>
          <w:iCs/>
        </w:rPr>
        <w:t>Check below if agree:</w:t>
      </w:r>
    </w:p>
    <w:p w14:paraId="21C8F2EB" w14:textId="77777777" w:rsidR="00A36DFC" w:rsidRPr="00A36DFC" w:rsidRDefault="00A36DFC" w:rsidP="00A36DFC">
      <w:pPr>
        <w:pStyle w:val="NoSpacing"/>
        <w:rPr>
          <w:i/>
          <w:iCs/>
        </w:rPr>
      </w:pPr>
    </w:p>
    <w:p w14:paraId="6848C5B7" w14:textId="772318A8" w:rsidR="00A36DFC" w:rsidRDefault="00A36DFC" w:rsidP="00A36DFC">
      <w:pPr>
        <w:pStyle w:val="NoSpacing"/>
      </w:pPr>
      <w:r>
        <w:rPr>
          <w:noProof/>
        </w:rPr>
        <mc:AlternateContent>
          <mc:Choice Requires="wps">
            <w:drawing>
              <wp:anchor distT="0" distB="0" distL="114300" distR="114300" simplePos="0" relativeHeight="251659264" behindDoc="0" locked="0" layoutInCell="1" allowOverlap="1" wp14:anchorId="40D3EF0A" wp14:editId="5634219C">
                <wp:simplePos x="0" y="0"/>
                <wp:positionH relativeFrom="margin">
                  <wp:align>left</wp:align>
                </wp:positionH>
                <wp:positionV relativeFrom="paragraph">
                  <wp:posOffset>5080</wp:posOffset>
                </wp:positionV>
                <wp:extent cx="190500" cy="180975"/>
                <wp:effectExtent l="0" t="0" r="19050" b="28575"/>
                <wp:wrapNone/>
                <wp:docPr id="142791381" name="Flowchart: Alternate Process 3"/>
                <wp:cNvGraphicFramePr/>
                <a:graphic xmlns:a="http://schemas.openxmlformats.org/drawingml/2006/main">
                  <a:graphicData uri="http://schemas.microsoft.com/office/word/2010/wordprocessingShape">
                    <wps:wsp>
                      <wps:cNvSpPr/>
                      <wps:spPr>
                        <a:xfrm>
                          <a:off x="0" y="0"/>
                          <a:ext cx="190500" cy="180975"/>
                        </a:xfrm>
                        <a:prstGeom prst="flowChartAlternateProcess">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5D66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margin-left:0;margin-top:.4pt;width:15pt;height:1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" fillcolor="white [3212]" strokecolor="#030e13 [484]" strokeweight="1pt">
                <w10:wrap anchorx="margin"/>
              </v:shape>
            </w:pict>
          </mc:Fallback>
        </mc:AlternateContent>
      </w:r>
      <w:r>
        <w:tab/>
        <w:t>This consent includes the release of HIV</w:t>
      </w:r>
      <w:r w:rsidR="00141159">
        <w:t>-</w:t>
      </w:r>
      <w:r>
        <w:t>related information.</w:t>
      </w:r>
    </w:p>
    <w:p w14:paraId="1BE3D6EC" w14:textId="77777777" w:rsidR="00A36DFC" w:rsidRDefault="00A36DFC" w:rsidP="00A36DFC">
      <w:pPr>
        <w:pStyle w:val="NoSpacing"/>
      </w:pPr>
    </w:p>
    <w:p w14:paraId="66397686" w14:textId="77777777" w:rsidR="00A36DFC" w:rsidRDefault="00A36DFC" w:rsidP="00A36DFC">
      <w:pPr>
        <w:pStyle w:val="NoSpacing"/>
      </w:pPr>
    </w:p>
    <w:p w14:paraId="1638F2DE" w14:textId="051430A9" w:rsidR="00A36DFC" w:rsidRDefault="00A36DFC" w:rsidP="00A36DFC">
      <w:pPr>
        <w:pStyle w:val="NoSpacing"/>
      </w:pPr>
      <w:r>
        <w:t>X________________________________________________________________</w:t>
      </w:r>
      <w:r>
        <w:tab/>
        <w:t>_____________________</w:t>
      </w:r>
    </w:p>
    <w:p w14:paraId="4FB0ABC1" w14:textId="2A8D736D" w:rsidR="00A36DFC" w:rsidRDefault="00A36DFC" w:rsidP="00A36DFC">
      <w:pPr>
        <w:pStyle w:val="NoSpacing"/>
      </w:pPr>
      <w:r>
        <w:tab/>
        <w:t>Patient/Guardian Signature</w:t>
      </w:r>
      <w:r>
        <w:tab/>
      </w:r>
      <w:r>
        <w:tab/>
      </w:r>
      <w:r>
        <w:tab/>
      </w:r>
      <w:r>
        <w:tab/>
      </w:r>
      <w:r>
        <w:tab/>
      </w:r>
      <w:r>
        <w:tab/>
      </w:r>
      <w:r>
        <w:tab/>
        <w:t>Date</w:t>
      </w:r>
    </w:p>
    <w:p w14:paraId="17996AEB" w14:textId="5FA95ED2" w:rsidR="00A36DFC" w:rsidRDefault="00A36DFC" w:rsidP="00A36DFC">
      <w:pPr>
        <w:pStyle w:val="NoSpacing"/>
      </w:pPr>
    </w:p>
    <w:p w14:paraId="12FC4C8A" w14:textId="77777777" w:rsidR="00ED47AF" w:rsidRDefault="00ED47AF" w:rsidP="00A36DFC">
      <w:pPr>
        <w:pStyle w:val="NoSpacing"/>
      </w:pPr>
    </w:p>
    <w:p w14:paraId="74AAEA72" w14:textId="63C41AA3" w:rsidR="00ED47AF" w:rsidRPr="00ED47AF" w:rsidRDefault="003D7CBD" w:rsidP="00ED47AF">
      <w:pPr>
        <w:pStyle w:val="NoSpacing"/>
        <w:jc w:val="right"/>
        <w:rPr>
          <w:i/>
          <w:iCs/>
          <w:sz w:val="16"/>
          <w:szCs w:val="16"/>
        </w:rPr>
      </w:pPr>
      <w:r>
        <w:rPr>
          <w:i/>
          <w:iCs/>
          <w:sz w:val="16"/>
          <w:szCs w:val="16"/>
        </w:rPr>
        <w:t>08/</w:t>
      </w:r>
      <w:r w:rsidR="00ED47AF">
        <w:rPr>
          <w:i/>
          <w:iCs/>
          <w:sz w:val="16"/>
          <w:szCs w:val="16"/>
        </w:rPr>
        <w:t>2024</w:t>
      </w:r>
    </w:p>
    <w:sectPr w:rsidR="00ED47AF" w:rsidRPr="00ED47AF" w:rsidSect="00054B3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E9"/>
    <w:rsid w:val="00054B38"/>
    <w:rsid w:val="00141159"/>
    <w:rsid w:val="00351BDC"/>
    <w:rsid w:val="00371AE9"/>
    <w:rsid w:val="003D7CBD"/>
    <w:rsid w:val="00440AFD"/>
    <w:rsid w:val="00743924"/>
    <w:rsid w:val="00A36DFC"/>
    <w:rsid w:val="00CF023B"/>
    <w:rsid w:val="00EB139D"/>
    <w:rsid w:val="00ED47AF"/>
    <w:rsid w:val="00FE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FD2C2"/>
  <w15:chartTrackingRefBased/>
  <w15:docId w15:val="{AAA62B57-4556-4D71-B8C7-A3ED1A1F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A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A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A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A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A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A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A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A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A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A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A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AE9"/>
    <w:rPr>
      <w:rFonts w:eastAsiaTheme="majorEastAsia" w:cstheme="majorBidi"/>
      <w:color w:val="272727" w:themeColor="text1" w:themeTint="D8"/>
    </w:rPr>
  </w:style>
  <w:style w:type="paragraph" w:styleId="Title">
    <w:name w:val="Title"/>
    <w:basedOn w:val="Normal"/>
    <w:next w:val="Normal"/>
    <w:link w:val="TitleChar"/>
    <w:uiPriority w:val="10"/>
    <w:qFormat/>
    <w:rsid w:val="00371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A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AE9"/>
    <w:pPr>
      <w:spacing w:before="160"/>
      <w:jc w:val="center"/>
    </w:pPr>
    <w:rPr>
      <w:i/>
      <w:iCs/>
      <w:color w:val="404040" w:themeColor="text1" w:themeTint="BF"/>
    </w:rPr>
  </w:style>
  <w:style w:type="character" w:customStyle="1" w:styleId="QuoteChar">
    <w:name w:val="Quote Char"/>
    <w:basedOn w:val="DefaultParagraphFont"/>
    <w:link w:val="Quote"/>
    <w:uiPriority w:val="29"/>
    <w:rsid w:val="00371AE9"/>
    <w:rPr>
      <w:i/>
      <w:iCs/>
      <w:color w:val="404040" w:themeColor="text1" w:themeTint="BF"/>
    </w:rPr>
  </w:style>
  <w:style w:type="paragraph" w:styleId="ListParagraph">
    <w:name w:val="List Paragraph"/>
    <w:basedOn w:val="Normal"/>
    <w:uiPriority w:val="34"/>
    <w:qFormat/>
    <w:rsid w:val="00371AE9"/>
    <w:pPr>
      <w:ind w:left="720"/>
      <w:contextualSpacing/>
    </w:pPr>
  </w:style>
  <w:style w:type="character" w:styleId="IntenseEmphasis">
    <w:name w:val="Intense Emphasis"/>
    <w:basedOn w:val="DefaultParagraphFont"/>
    <w:uiPriority w:val="21"/>
    <w:qFormat/>
    <w:rsid w:val="00371AE9"/>
    <w:rPr>
      <w:i/>
      <w:iCs/>
      <w:color w:val="0F4761" w:themeColor="accent1" w:themeShade="BF"/>
    </w:rPr>
  </w:style>
  <w:style w:type="paragraph" w:styleId="IntenseQuote">
    <w:name w:val="Intense Quote"/>
    <w:basedOn w:val="Normal"/>
    <w:next w:val="Normal"/>
    <w:link w:val="IntenseQuoteChar"/>
    <w:uiPriority w:val="30"/>
    <w:qFormat/>
    <w:rsid w:val="00371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AE9"/>
    <w:rPr>
      <w:i/>
      <w:iCs/>
      <w:color w:val="0F4761" w:themeColor="accent1" w:themeShade="BF"/>
    </w:rPr>
  </w:style>
  <w:style w:type="character" w:styleId="IntenseReference">
    <w:name w:val="Intense Reference"/>
    <w:basedOn w:val="DefaultParagraphFont"/>
    <w:uiPriority w:val="32"/>
    <w:qFormat/>
    <w:rsid w:val="00371AE9"/>
    <w:rPr>
      <w:b/>
      <w:bCs/>
      <w:smallCaps/>
      <w:color w:val="0F4761" w:themeColor="accent1" w:themeShade="BF"/>
      <w:spacing w:val="5"/>
    </w:rPr>
  </w:style>
  <w:style w:type="paragraph" w:styleId="NormalWeb">
    <w:name w:val="Normal (Web)"/>
    <w:basedOn w:val="Normal"/>
    <w:uiPriority w:val="99"/>
    <w:semiHidden/>
    <w:unhideWhenUsed/>
    <w:rsid w:val="00371A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A36D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13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F9172-BF5D-464C-8984-ABDF7EFE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Overman</dc:creator>
  <cp:keywords/>
  <dc:description/>
  <cp:lastModifiedBy>Alicia Overman</cp:lastModifiedBy>
  <cp:revision>13</cp:revision>
  <dcterms:created xsi:type="dcterms:W3CDTF">2024-08-28T12:53:00Z</dcterms:created>
  <dcterms:modified xsi:type="dcterms:W3CDTF">2024-08-28T13:16:00Z</dcterms:modified>
</cp:coreProperties>
</file>